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01FA9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7BA71CDD"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中国船舶工业行业企业信用承诺书</w:t>
      </w:r>
    </w:p>
    <w:p w14:paraId="66A83A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为深入学习贯彻习近平新时代中国特色社会主义思想，全面贯彻落实党的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二十</w:t>
      </w:r>
      <w:r>
        <w:rPr>
          <w:rFonts w:hint="eastAsia" w:ascii="仿宋_GB2312" w:hAnsi="仿宋_GB2312" w:eastAsia="仿宋_GB2312" w:cs="仿宋_GB2312"/>
          <w:sz w:val="28"/>
          <w:szCs w:val="28"/>
        </w:rPr>
        <w:t>大精神，按照国家社会信用体系建设总体部署要求，加快推进中国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船舶工业</w:t>
      </w:r>
      <w:r>
        <w:rPr>
          <w:rFonts w:hint="eastAsia" w:ascii="仿宋_GB2312" w:hAnsi="仿宋_GB2312" w:eastAsia="仿宋_GB2312" w:cs="仿宋_GB2312"/>
          <w:sz w:val="28"/>
          <w:szCs w:val="28"/>
        </w:rPr>
        <w:t>行业信用体系建设，提高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船舶工业行业</w:t>
      </w:r>
      <w:r>
        <w:rPr>
          <w:rFonts w:hint="eastAsia" w:ascii="仿宋_GB2312" w:hAnsi="仿宋_GB2312" w:eastAsia="仿宋_GB2312" w:cs="仿宋_GB2312"/>
          <w:sz w:val="28"/>
          <w:szCs w:val="28"/>
        </w:rPr>
        <w:t>企业信用建设水平，加强企业自律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，营造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船舶工业</w:t>
      </w:r>
      <w:r>
        <w:rPr>
          <w:rFonts w:hint="eastAsia" w:ascii="仿宋_GB2312" w:hAnsi="仿宋_GB2312" w:eastAsia="仿宋_GB2312" w:cs="仿宋_GB2312"/>
          <w:sz w:val="28"/>
          <w:szCs w:val="28"/>
        </w:rPr>
        <w:t>行业公平的市场竞争环境和行业信用环境，实现高质量发展，本企业自愿做出以下承诺：</w:t>
      </w:r>
    </w:p>
    <w:p w14:paraId="7CF1928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遵守国家法律、法规和有关规定，依法开展生产经营活动，依法纳税。</w:t>
      </w:r>
    </w:p>
    <w:p w14:paraId="4159A21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严格履行合同，重合同、守信用；严格质量管理，保证产品和服务质量。 </w:t>
      </w:r>
    </w:p>
    <w:p w14:paraId="7397838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加强安全管理、建立健全安全生产管理制度，杜绝重大事故的发生。</w:t>
      </w:r>
    </w:p>
    <w:p w14:paraId="25046D6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坚持绿色发展，遵守环保法律法规，保障员工合法权益，切实履行社会责任。</w:t>
      </w:r>
    </w:p>
    <w:p w14:paraId="44F3F20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完善管理制度，健全管理体系，实现企业规范、有序、高效运营。</w:t>
      </w:r>
    </w:p>
    <w:p w14:paraId="17AAF12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履行行业自律行为，依法、依规及时合规披露企业信息。</w:t>
      </w:r>
    </w:p>
    <w:p w14:paraId="1CA336A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自觉接受政府、行业组织、社会公众、新闻舆论监督。</w:t>
      </w:r>
    </w:p>
    <w:p w14:paraId="1DA01F5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积极参与全国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船舶</w:t>
      </w:r>
      <w:r>
        <w:rPr>
          <w:rFonts w:hint="eastAsia" w:ascii="仿宋_GB2312" w:hAnsi="仿宋_GB2312" w:eastAsia="仿宋_GB2312" w:cs="仿宋_GB2312"/>
          <w:sz w:val="28"/>
          <w:szCs w:val="28"/>
        </w:rPr>
        <w:t>行业信用体系建设，共同树立信用自律的道德观念和行业风尚。</w:t>
      </w:r>
    </w:p>
    <w:p w14:paraId="00E7F6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本单位将严格履行信用承诺，接受政府、行业组织、社会公众和新闻舆论的监督。如有违反，自愿接受政府相关部门和协会的惩戒。</w:t>
      </w:r>
    </w:p>
    <w:p w14:paraId="0D9257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E5290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承诺单位名称（加盖公章）：</w:t>
      </w:r>
    </w:p>
    <w:p w14:paraId="5FE7F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CFAF14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righ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年 月 日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3324FF"/>
    <w:multiLevelType w:val="singleLevel"/>
    <w:tmpl w:val="CD3324F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xMjA4YWEyZmVlYWI4ZWE5MDBiM2QwZjFhYWJhYWYifQ=="/>
  </w:docVars>
  <w:rsids>
    <w:rsidRoot w:val="7A295F86"/>
    <w:rsid w:val="10EB74DF"/>
    <w:rsid w:val="11FF60AB"/>
    <w:rsid w:val="554531AD"/>
    <w:rsid w:val="68A66BE2"/>
    <w:rsid w:val="7A295F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475</Words>
  <Characters>475</Characters>
  <Lines>0</Lines>
  <Paragraphs>0</Paragraphs>
  <TotalTime>15</TotalTime>
  <ScaleCrop>false</ScaleCrop>
  <LinksUpToDate>false</LinksUpToDate>
  <CharactersWithSpaces>486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2020-11-18T03:44:00Z</dcterms:created>
  <dc:creator>马兴磊</dc:creator>
  <cp:lastModifiedBy>马兴磊</cp:lastModifiedBy>
  <dcterms:modified xsi:type="dcterms:W3CDTF">2025-01-24T07:23:10Z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30678DF18745412E8762D2764C1D63CA_13</vt:lpwstr>
  </property>
  <property fmtid="{D5CDD505-2E9C-101B-9397-08002B2CF9AE}" pid="4" name="KSOTemplateDocerSaveRecord">
    <vt:lpwstr>eyJoZGlkIjoiNjMxMjA4YWEyZmVlYWI4ZWE5MDBiM2QwZjFhYWJhYWYiLCJ1c2VySWQiOiIyNzQwOTQ2MzMifQ==</vt:lpwstr>
  </property>
</Properties>
</file>