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98EF1"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企业简介</w:t>
      </w:r>
    </w:p>
    <w:p w14:paraId="283D4583">
      <w:pPr>
        <w:jc w:val="center"/>
        <w:rPr>
          <w:rFonts w:hint="eastAsia" w:ascii="黑体" w:hAnsi="黑体" w:eastAsia="黑体" w:cs="黑体"/>
          <w:sz w:val="28"/>
          <w:szCs w:val="28"/>
        </w:rPr>
      </w:pPr>
    </w:p>
    <w:p w14:paraId="14223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CFA70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企业发展大事记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；所获省部级以上重要奖励；</w:t>
      </w:r>
    </w:p>
    <w:p w14:paraId="0CF8B0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本企业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的主要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客户和业绩情况；</w:t>
      </w:r>
    </w:p>
    <w:p w14:paraId="2E74AA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本企业与船舶工业的关系；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【造修船企业不填写本目】</w:t>
      </w:r>
    </w:p>
    <w:p w14:paraId="749969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本企业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旗下的主要品牌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【未开展品牌建设的可不填本目】</w:t>
      </w:r>
    </w:p>
    <w:p w14:paraId="1F3792C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本企业的信用评级；【未开展信用评级的可不填本目】</w:t>
      </w:r>
    </w:p>
    <w:p w14:paraId="4CF49EE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如果加入协会后，希望协会提供的服务。</w:t>
      </w:r>
    </w:p>
    <w:p w14:paraId="1BEAC9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A90F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内容请不要超过2页A4纸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请加盖公章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3E7E42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A4EB2A"/>
    <w:multiLevelType w:val="singleLevel"/>
    <w:tmpl w:val="2DA4EB2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MjA4YWEyZmVlYWI4ZWE5MDBiM2QwZjFhYWJhYWYifQ=="/>
  </w:docVars>
  <w:rsids>
    <w:rsidRoot w:val="00C45E9B"/>
    <w:rsid w:val="0044585B"/>
    <w:rsid w:val="00A419DF"/>
    <w:rsid w:val="00C45E9B"/>
    <w:rsid w:val="00CB30A4"/>
    <w:rsid w:val="2FA82907"/>
    <w:rsid w:val="39742B50"/>
    <w:rsid w:val="416E6A54"/>
    <w:rsid w:val="428E1F85"/>
    <w:rsid w:val="4A763649"/>
    <w:rsid w:val="50BB4477"/>
    <w:rsid w:val="544D2428"/>
    <w:rsid w:val="6067532B"/>
    <w:rsid w:val="75D365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1</Pages>
  <Words>147</Words>
  <Characters>148</Characters>
  <Lines>1</Lines>
  <Paragraphs>1</Paragraphs>
  <TotalTime>2</TotalTime>
  <ScaleCrop>false</ScaleCrop>
  <LinksUpToDate>false</LinksUpToDate>
  <CharactersWithSpaces>148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2017-10-23T07:48:00Z</dcterms:created>
  <dc:creator>User</dc:creator>
  <cp:lastModifiedBy>马兴磊</cp:lastModifiedBy>
  <dcterms:modified xsi:type="dcterms:W3CDTF">2025-01-24T07:22:16Z</dcterms:modified>
  <dc:title>企业简介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27864ECD9ECB4B299A38743387662A2B_13</vt:lpwstr>
  </property>
  <property fmtid="{D5CDD505-2E9C-101B-9397-08002B2CF9AE}" pid="4" name="KSOTemplateDocerSaveRecord">
    <vt:lpwstr>eyJoZGlkIjoiNjMxMjA4YWEyZmVlYWI4ZWE5MDBiM2QwZjFhYWJhYWYiLCJ1c2VySWQiOiIyNzQwOTQ2MzMifQ==</vt:lpwstr>
  </property>
</Properties>
</file>